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D76" w:rsidRDefault="002B4801" w:rsidP="004B6D76">
      <w:pPr>
        <w:pStyle w:val="a3"/>
        <w:spacing w:before="0" w:beforeAutospacing="0"/>
        <w:ind w:left="-993" w:hanging="141"/>
        <w:rPr>
          <w:rFonts w:ascii="Arial" w:hAnsi="Arial" w:cs="Arial"/>
          <w:color w:val="333333"/>
          <w:sz w:val="23"/>
          <w:szCs w:val="23"/>
        </w:rPr>
      </w:pPr>
      <w:r w:rsidRPr="002B4801"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352550" cy="1803400"/>
            <wp:effectExtent l="0" t="0" r="0" b="6350"/>
            <wp:docPr id="1" name="Рисунок 1" descr="C:\Users\Красная шапочка\Downloads\IMG-20201023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асная шапочка\Downloads\IMG-20201023-WA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277" cy="180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801" w:rsidRDefault="002B4801" w:rsidP="004B6D76">
      <w:pPr>
        <w:pStyle w:val="a3"/>
        <w:spacing w:before="0" w:beforeAutospacing="0"/>
        <w:ind w:left="-993" w:hanging="141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Почему ребенок ругается плохими словами?</w:t>
      </w:r>
    </w:p>
    <w:p w:rsidR="00BD6748" w:rsidRPr="006B3F97" w:rsidRDefault="002B4801" w:rsidP="006B3F97">
      <w:pPr>
        <w:pStyle w:val="a3"/>
        <w:spacing w:line="293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Сегодня мы поговорим о дошкольниках и младших школьниках.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Segoe UI Symbol" w:hAnsi="Segoe UI Symbol" w:cs="Segoe UI Symbol"/>
          <w:color w:val="333333"/>
          <w:sz w:val="23"/>
          <w:szCs w:val="23"/>
        </w:rPr>
        <w:t>⠀</w:t>
      </w:r>
      <w:r>
        <w:rPr>
          <w:rFonts w:ascii="Arial" w:hAnsi="Arial" w:cs="Arial"/>
          <w:color w:val="333333"/>
          <w:sz w:val="23"/>
          <w:szCs w:val="23"/>
        </w:rPr>
        <w:br/>
      </w:r>
      <w:r w:rsidR="004B6D76" w:rsidRPr="004B6D76">
        <w:rPr>
          <w:rFonts w:ascii="Arial" w:hAnsi="Arial" w:cs="Arial"/>
          <w:color w:val="333333"/>
          <w:sz w:val="23"/>
          <w:szCs w:val="23"/>
        </w:rPr>
        <w:t>1</w:t>
      </w:r>
      <w:r w:rsidR="004B6D76">
        <w:rPr>
          <w:rFonts w:ascii="Arial" w:hAnsi="Arial" w:cs="Arial"/>
          <w:color w:val="333333"/>
          <w:sz w:val="23"/>
          <w:szCs w:val="23"/>
        </w:rPr>
        <w:t>. Ребенок</w:t>
      </w:r>
      <w:r>
        <w:rPr>
          <w:rFonts w:ascii="Arial" w:hAnsi="Arial" w:cs="Arial"/>
          <w:color w:val="333333"/>
          <w:sz w:val="23"/>
          <w:szCs w:val="23"/>
        </w:rPr>
        <w:t xml:space="preserve"> «принес» плохое слово домой.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Segoe UI Symbol" w:hAnsi="Segoe UI Symbol" w:cs="Segoe UI Symbol"/>
          <w:color w:val="333333"/>
          <w:sz w:val="23"/>
          <w:szCs w:val="23"/>
        </w:rPr>
        <w:t>⠀</w:t>
      </w:r>
      <w:r>
        <w:rPr>
          <w:rFonts w:ascii="Arial" w:hAnsi="Arial" w:cs="Arial"/>
          <w:color w:val="333333"/>
          <w:sz w:val="23"/>
          <w:szCs w:val="23"/>
        </w:rPr>
        <w:br/>
        <w:t xml:space="preserve">Когда дети только учатся говорить, все слова для них - новые и интересные. Ребенку непонятно, почему одни слова можно употреблять всегда и везде, а другие произносить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з̷а̷п̷р̷е̷щ̷а̷е̷т̷с̷я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>̷. Услышав плохое слово, ребенок хочет испробовать его дома: «Как на него отреагирует мама?» Это для детей что-то вроде игры. Постепенно он усваивает: взрослые очень эмоционально реагируют на такие слова, т.е. поддаются на эту игру (ругаются, кричат, выходят из себя), и тогда она становится для него интересной. Не зная значения этого слова, ребенок начинает понимать, что с его помощью можно получить порцию повышенного внимания родителей</w:t>
      </w:r>
      <w:r>
        <w:rPr>
          <w:rFonts w:ascii="Segoe UI Symbol" w:hAnsi="Segoe UI Symbol" w:cs="Segoe UI Symbol"/>
          <w:color w:val="333333"/>
          <w:sz w:val="23"/>
          <w:szCs w:val="23"/>
        </w:rPr>
        <w:t>😜</w:t>
      </w:r>
      <w:r>
        <w:rPr>
          <w:rFonts w:ascii="Arial" w:hAnsi="Arial" w:cs="Arial"/>
          <w:color w:val="333333"/>
          <w:sz w:val="23"/>
          <w:szCs w:val="23"/>
        </w:rPr>
        <w:t>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Segoe UI Symbol" w:hAnsi="Segoe UI Symbol" w:cs="Segoe UI Symbol"/>
          <w:color w:val="333333"/>
          <w:sz w:val="23"/>
          <w:szCs w:val="23"/>
        </w:rPr>
        <w:t>⠀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Segoe UI Symbol" w:hAnsi="Segoe UI Symbol" w:cs="Segoe UI Symbol"/>
          <w:color w:val="333333"/>
          <w:sz w:val="23"/>
          <w:szCs w:val="23"/>
        </w:rPr>
        <w:t>✏</w:t>
      </w:r>
      <w:r>
        <w:rPr>
          <w:rFonts w:ascii="Arial" w:hAnsi="Arial" w:cs="Arial"/>
          <w:color w:val="333333"/>
          <w:sz w:val="23"/>
          <w:szCs w:val="23"/>
        </w:rPr>
        <w:t>Как реагировать: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Segoe UI Symbol" w:hAnsi="Segoe UI Symbol" w:cs="Segoe UI Symbol"/>
          <w:color w:val="333333"/>
          <w:sz w:val="23"/>
          <w:szCs w:val="23"/>
        </w:rPr>
        <w:t>⠀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Segoe UI Symbol" w:hAnsi="Segoe UI Symbol" w:cs="Segoe UI Symbol"/>
          <w:color w:val="333333"/>
          <w:sz w:val="23"/>
          <w:szCs w:val="23"/>
        </w:rPr>
        <w:t>✔</w:t>
      </w:r>
      <w:r>
        <w:rPr>
          <w:rFonts w:ascii="Arial" w:hAnsi="Arial" w:cs="Arial"/>
          <w:color w:val="333333"/>
          <w:sz w:val="23"/>
          <w:szCs w:val="23"/>
        </w:rPr>
        <w:t xml:space="preserve"> Реагируйте как можно спокойнее. Попробуйте «не заметить» сказанное. «Игра» быстро потеряет свой интерес, если вы не будете подыгрывать.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Segoe UI Symbol" w:hAnsi="Segoe UI Symbol" w:cs="Segoe UI Symbol"/>
          <w:color w:val="333333"/>
          <w:sz w:val="23"/>
          <w:szCs w:val="23"/>
        </w:rPr>
        <w:t>⠀</w:t>
      </w:r>
      <w:r w:rsidR="004B6D76">
        <w:rPr>
          <w:rFonts w:ascii="Arial" w:hAnsi="Arial" w:cs="Arial"/>
          <w:color w:val="333333"/>
          <w:sz w:val="23"/>
          <w:szCs w:val="23"/>
        </w:rPr>
        <w:br/>
        <w:t>2. Р</w:t>
      </w:r>
      <w:r>
        <w:rPr>
          <w:rFonts w:ascii="Arial" w:hAnsi="Arial" w:cs="Arial"/>
          <w:color w:val="333333"/>
          <w:sz w:val="23"/>
          <w:szCs w:val="23"/>
        </w:rPr>
        <w:t>ебенок испытывает злость и ругается, зная, что слово плохое.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Segoe UI Symbol" w:hAnsi="Segoe UI Symbol" w:cs="Segoe UI Symbol"/>
          <w:color w:val="333333"/>
          <w:sz w:val="23"/>
          <w:szCs w:val="23"/>
        </w:rPr>
        <w:t>⠀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Segoe UI Symbol" w:hAnsi="Segoe UI Symbol" w:cs="Segoe UI Symbol"/>
          <w:color w:val="333333"/>
          <w:sz w:val="23"/>
          <w:szCs w:val="23"/>
        </w:rPr>
        <w:t>✏</w:t>
      </w:r>
      <w:r>
        <w:rPr>
          <w:rFonts w:ascii="Arial" w:hAnsi="Arial" w:cs="Arial"/>
          <w:color w:val="333333"/>
          <w:sz w:val="23"/>
          <w:szCs w:val="23"/>
        </w:rPr>
        <w:t>Как реагировать: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Segoe UI Symbol" w:hAnsi="Segoe UI Symbol" w:cs="Segoe UI Symbol"/>
          <w:color w:val="333333"/>
          <w:sz w:val="23"/>
          <w:szCs w:val="23"/>
        </w:rPr>
        <w:t>⠀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Segoe UI Symbol" w:hAnsi="Segoe UI Symbol" w:cs="Segoe UI Symbol"/>
          <w:color w:val="333333"/>
          <w:sz w:val="23"/>
          <w:szCs w:val="23"/>
        </w:rPr>
        <w:t>✔</w:t>
      </w:r>
      <w:r>
        <w:rPr>
          <w:rFonts w:ascii="Arial" w:hAnsi="Arial" w:cs="Arial"/>
          <w:color w:val="333333"/>
          <w:sz w:val="23"/>
          <w:szCs w:val="23"/>
        </w:rPr>
        <w:t>Выберите подходящий момент для серьезного разговора на эту тему. Объясните ребенку в доступной форме, что в вашей семье эти слова употреблять не принято, что воспитанные люди так не говорят.</w:t>
      </w:r>
      <w:r>
        <w:rPr>
          <w:rFonts w:ascii="Arial" w:hAnsi="Arial" w:cs="Arial"/>
          <w:color w:val="333333"/>
          <w:sz w:val="23"/>
          <w:szCs w:val="23"/>
        </w:rPr>
        <w:br/>
        <w:t xml:space="preserve">А если малыш опять повторит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п̶л̶о̶х̶о̶е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̶ 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с̶л̶о̶в̶о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>̶. Снова продемонстрируйте, что вы недовольны и огорчены. Если ребенок доверяет вам, и в семье принято уважать чувства других, вскоре плохие слова потеряют для него интерес.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Segoe UI Symbol" w:hAnsi="Segoe UI Symbol" w:cs="Segoe UI Symbol"/>
          <w:color w:val="333333"/>
          <w:sz w:val="23"/>
          <w:szCs w:val="23"/>
        </w:rPr>
        <w:t>⠀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Segoe UI Symbol" w:hAnsi="Segoe UI Symbol" w:cs="Segoe UI Symbol"/>
          <w:color w:val="333333"/>
          <w:sz w:val="23"/>
          <w:szCs w:val="23"/>
        </w:rPr>
        <w:t>✔</w:t>
      </w:r>
      <w:r>
        <w:rPr>
          <w:rFonts w:ascii="Arial" w:hAnsi="Arial" w:cs="Arial"/>
          <w:color w:val="333333"/>
          <w:sz w:val="23"/>
          <w:szCs w:val="23"/>
        </w:rPr>
        <w:t>Не упрекайте ребенка за сказанное, попытайтесь продолжить разговор дальше: «Что с тобой случилось? На что ты сердишься?»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Segoe UI Symbol" w:hAnsi="Segoe UI Symbol" w:cs="Segoe UI Symbol"/>
          <w:color w:val="333333"/>
          <w:sz w:val="23"/>
          <w:szCs w:val="23"/>
        </w:rPr>
        <w:t>⠀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Segoe UI Symbol" w:hAnsi="Segoe UI Symbol" w:cs="Segoe UI Symbol"/>
          <w:color w:val="333333"/>
          <w:sz w:val="23"/>
          <w:szCs w:val="23"/>
        </w:rPr>
        <w:t>✔</w:t>
      </w:r>
      <w:r>
        <w:rPr>
          <w:rFonts w:ascii="Arial" w:hAnsi="Arial" w:cs="Arial"/>
          <w:color w:val="333333"/>
          <w:sz w:val="23"/>
          <w:szCs w:val="23"/>
        </w:rPr>
        <w:t xml:space="preserve"> Отнеситесь с пониманием к проявлению ярости ребенка, если он ругается. Вы можете ответить: «Я вижу, что ты злишься, и тем не менее, не хорошо говорить такие слова. Скажи мне, что случилось, и я попробую помочь тебе. Мы сейчас с тобой во всем разберемся».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Segoe UI Symbol" w:hAnsi="Segoe UI Symbol" w:cs="Segoe UI Symbol"/>
          <w:color w:val="333333"/>
          <w:sz w:val="23"/>
          <w:szCs w:val="23"/>
        </w:rPr>
        <w:t>⠀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Segoe UI Symbol" w:hAnsi="Segoe UI Symbol" w:cs="Segoe UI Symbol"/>
          <w:color w:val="333333"/>
          <w:sz w:val="23"/>
          <w:szCs w:val="23"/>
        </w:rPr>
        <w:t>✔</w:t>
      </w:r>
      <w:r>
        <w:rPr>
          <w:rFonts w:ascii="Arial" w:hAnsi="Arial" w:cs="Arial"/>
          <w:color w:val="333333"/>
          <w:sz w:val="23"/>
          <w:szCs w:val="23"/>
        </w:rPr>
        <w:t>Вы можете поиграть с ребенком в игру. Придумайте вместе безобидные ругательные слова. Прокричите их на всю комнату. Это поможет ребенку отвлечься от его ярости и разрядит общую обстановку.</w:t>
      </w:r>
      <w:bookmarkStart w:id="0" w:name="_GoBack"/>
      <w:bookmarkEnd w:id="0"/>
    </w:p>
    <w:sectPr w:rsidR="00BD6748" w:rsidRPr="006B3F97" w:rsidSect="00A21B1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2B"/>
    <w:rsid w:val="002B4801"/>
    <w:rsid w:val="004B6D76"/>
    <w:rsid w:val="006B3F97"/>
    <w:rsid w:val="00A21B18"/>
    <w:rsid w:val="00BD6748"/>
    <w:rsid w:val="00C1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DD20"/>
  <w15:chartTrackingRefBased/>
  <w15:docId w15:val="{6EA8AAA0-8D6E-4174-B2CA-8D857DA9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1717</Characters>
  <Application>Microsoft Office Word</Application>
  <DocSecurity>0</DocSecurity>
  <Lines>14</Lines>
  <Paragraphs>4</Paragraphs>
  <ScaleCrop>false</ScaleCrop>
  <Company>HP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 шапочка</dc:creator>
  <cp:keywords/>
  <dc:description/>
  <cp:lastModifiedBy>Красная шапочка</cp:lastModifiedBy>
  <cp:revision>5</cp:revision>
  <dcterms:created xsi:type="dcterms:W3CDTF">2020-11-26T20:14:00Z</dcterms:created>
  <dcterms:modified xsi:type="dcterms:W3CDTF">2020-11-30T10:59:00Z</dcterms:modified>
</cp:coreProperties>
</file>