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1877350063"/>
        <w:docPartObj>
          <w:docPartGallery w:val="Cover Pages"/>
          <w:docPartUnique/>
        </w:docPartObj>
      </w:sdtPr>
      <w:sdtEndPr>
        <w:rPr>
          <w:rFonts w:eastAsiaTheme="minorHAnsi"/>
          <w:b w:val="0"/>
          <w:bCs w:val="0"/>
          <w:sz w:val="32"/>
          <w:szCs w:val="32"/>
          <w:lang w:eastAsia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AD2CD2">
            <w:tc>
              <w:tcPr>
                <w:tcW w:w="5746" w:type="dxa"/>
              </w:tcPr>
              <w:p w:rsidR="00AD2CD2" w:rsidRDefault="00AD2CD2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AD2CD2" w:rsidRDefault="00AD2CD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5FC8750" wp14:editId="63DFD3E3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92bce3 [2132]" stroked="f">
                      <v:fill color2="#d9e8f5 [756]" focusposition=",1" focussize="" colors="0 #9ac3f6;.5 #c1d8f8;1 #e1ecfb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CD0A4C7" wp14:editId="0B4E1CB2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92bce3 [2132]" stroked="f">
                      <v:fill color2="#d9e8f5 [756]" rotate="t" focusposition=",1" focussize="" colors="0 #9ac3f6;.5 #c1d8f8;1 #e1ecfb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AD2CD2" w:rsidRDefault="00AD2CD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EAF8732" wp14:editId="3EE25B49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Группа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r1cUA&#10;AADbAAAADwAAAGRycy9kb3ducmV2LnhtbERPS0vDQBC+C/0PyxS82V3FlhKzDaGiKOKh9dH2NmTH&#10;JE12NmTXNvrr3ULB23x8z0mzwbbiQL2vHWu4nigQxIUzNZca3t8eruYgfEA22DomDT/kIVuMLlJM&#10;jDvyig7rUIoYwj5BDVUIXSKlLyqy6CeuI47cl+sthgj7UpoejzHctvJGqZm0WHNsqLCjZUVFs/62&#10;GsLr9Dl/2dzeq63K3f6j2f1+Pu60vhwP+R2IQEP4F5/dTybOn8Lpl3i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avVxQAAANsAAAAPAAAAAAAAAAAAAAAAAJgCAABkcnMv&#10;ZG93bnJldi54bWxQSwUGAAAAAAQABAD1AAAAigMAAAAA&#10;" fillcolor="#acb9ca [1311]" stroked="f" strokeweight="1pt">
                      <v:fill color2="#acb9ca [1311]" rotate="t" focusposition=".5,.5" focussize="" colors="0 #c9d4e3;.5 #dce3ed;1 #eef1f5" focus="100%" type="gradientRadial"/>
                      <v:stroke joinstyle="miter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AD2CD2">
            <w:tc>
              <w:tcPr>
                <w:tcW w:w="5746" w:type="dxa"/>
              </w:tcPr>
              <w:p w:rsidR="00AD2CD2" w:rsidRDefault="00AD2CD2" w:rsidP="00AD2CD2">
                <w:pPr>
                  <w:pStyle w:val="a6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7E451FA29FF14717A721FA41E4888CA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Открытое занятие по ФЭМП.</w:t>
                    </w:r>
                  </w:sdtContent>
                </w:sdt>
              </w:p>
            </w:tc>
          </w:tr>
          <w:tr w:rsidR="00AD2CD2"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Подзаголовок"/>
                <w:id w:val="703864195"/>
                <w:placeholder>
                  <w:docPart w:val="19259C27F52B49C885A7709B3746D8D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AD2CD2" w:rsidRDefault="00AD2CD2" w:rsidP="00AD2CD2">
                    <w:pPr>
                      <w:pStyle w:val="a6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«Цвет. Форма. Счёт до 3»</w:t>
                    </w:r>
                  </w:p>
                </w:tc>
              </w:sdtContent>
            </w:sdt>
          </w:tr>
          <w:tr w:rsidR="00AD2CD2">
            <w:tc>
              <w:tcPr>
                <w:tcW w:w="5746" w:type="dxa"/>
              </w:tcPr>
              <w:p w:rsidR="00AD2CD2" w:rsidRDefault="00AD2CD2">
                <w:pPr>
                  <w:pStyle w:val="a6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D2CD2">
            <w:tc>
              <w:tcPr>
                <w:tcW w:w="5746" w:type="dxa"/>
              </w:tcPr>
              <w:p w:rsidR="00AD2CD2" w:rsidRDefault="00AD2CD2" w:rsidP="00AD2CD2">
                <w:pPr>
                  <w:pStyle w:val="a6"/>
                </w:pPr>
              </w:p>
            </w:tc>
          </w:tr>
          <w:tr w:rsidR="00AD2CD2">
            <w:tc>
              <w:tcPr>
                <w:tcW w:w="5746" w:type="dxa"/>
              </w:tcPr>
              <w:p w:rsidR="00AD2CD2" w:rsidRDefault="00AD2CD2">
                <w:pPr>
                  <w:pStyle w:val="a6"/>
                </w:pPr>
              </w:p>
            </w:tc>
          </w:tr>
          <w:tr w:rsidR="00AD2CD2">
            <w:sdt>
              <w:sdtPr>
                <w:rPr>
                  <w:b/>
                  <w:bCs/>
                </w:rPr>
                <w:alias w:val="Автор"/>
                <w:id w:val="703864205"/>
                <w:placeholder>
                  <w:docPart w:val="B02C09FE432147B2A153882AB72EC391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AD2CD2" w:rsidRDefault="00AD2CD2">
                    <w:pPr>
                      <w:pStyle w:val="a6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Хохлова Анна Николаевна</w:t>
                    </w:r>
                  </w:p>
                </w:tc>
              </w:sdtContent>
            </w:sdt>
          </w:tr>
          <w:tr w:rsidR="00AD2CD2">
            <w:sdt>
              <w:sdtPr>
                <w:rPr>
                  <w:b/>
                  <w:bCs/>
                </w:rPr>
                <w:alias w:val="Дата"/>
                <w:id w:val="703864210"/>
                <w:placeholder>
                  <w:docPart w:val="5550081313AA46C889256562DBE6E5F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7-05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AD2CD2" w:rsidRDefault="00AD2CD2">
                    <w:pPr>
                      <w:pStyle w:val="a6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12.05.2017</w:t>
                    </w:r>
                  </w:p>
                </w:tc>
              </w:sdtContent>
            </w:sdt>
          </w:tr>
          <w:tr w:rsidR="00AD2CD2">
            <w:tc>
              <w:tcPr>
                <w:tcW w:w="5746" w:type="dxa"/>
              </w:tcPr>
              <w:p w:rsidR="00AD2CD2" w:rsidRDefault="00AD2CD2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AD2CD2" w:rsidRDefault="00AD2CD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0957CF" w:rsidRPr="00764985" w:rsidRDefault="008562F5" w:rsidP="00764985">
      <w:pPr>
        <w:ind w:left="708"/>
        <w:rPr>
          <w:sz w:val="32"/>
          <w:szCs w:val="32"/>
        </w:rPr>
      </w:pPr>
      <w:r w:rsidRPr="00764985">
        <w:rPr>
          <w:sz w:val="32"/>
          <w:szCs w:val="32"/>
        </w:rPr>
        <w:lastRenderedPageBreak/>
        <w:t xml:space="preserve"> Занятие по формированию</w:t>
      </w:r>
      <w:r w:rsidR="009C5FCA" w:rsidRPr="00764985">
        <w:rPr>
          <w:sz w:val="32"/>
          <w:szCs w:val="32"/>
        </w:rPr>
        <w:t xml:space="preserve"> элементарн</w:t>
      </w:r>
      <w:r w:rsidRPr="00764985">
        <w:rPr>
          <w:sz w:val="32"/>
          <w:szCs w:val="32"/>
        </w:rPr>
        <w:t>ых математических представлений во второй младшей группе.</w:t>
      </w:r>
    </w:p>
    <w:p w:rsidR="008562F5" w:rsidRPr="00F116B9" w:rsidRDefault="008562F5">
      <w:pPr>
        <w:rPr>
          <w:b/>
        </w:rPr>
      </w:pPr>
      <w:r w:rsidRPr="0047174F">
        <w:rPr>
          <w:sz w:val="32"/>
          <w:szCs w:val="32"/>
        </w:rPr>
        <w:t>Тема:</w:t>
      </w:r>
      <w:r>
        <w:t xml:space="preserve"> </w:t>
      </w:r>
      <w:r w:rsidRPr="00F116B9">
        <w:rPr>
          <w:b/>
        </w:rPr>
        <w:t>Повторение. Цвет, форма, размер. Счёт до трёх.</w:t>
      </w:r>
    </w:p>
    <w:p w:rsidR="008562F5" w:rsidRPr="0047174F" w:rsidRDefault="00247D3E">
      <w:pPr>
        <w:rPr>
          <w:sz w:val="32"/>
          <w:szCs w:val="32"/>
        </w:rPr>
      </w:pPr>
      <w:r w:rsidRPr="0047174F">
        <w:rPr>
          <w:sz w:val="32"/>
          <w:szCs w:val="32"/>
        </w:rPr>
        <w:t>Цель:</w:t>
      </w:r>
    </w:p>
    <w:p w:rsidR="00C07530" w:rsidRDefault="00247D3E">
      <w:r>
        <w:t>-закреплять</w:t>
      </w:r>
      <w:r w:rsidR="00C07530">
        <w:t xml:space="preserve"> представление о форме предметов и сравнении предметов по форме (одинаковая, разная);</w:t>
      </w:r>
    </w:p>
    <w:p w:rsidR="00C07530" w:rsidRDefault="00C07530">
      <w:r>
        <w:t>-закреплять умение определять и называть цвет предметов;</w:t>
      </w:r>
    </w:p>
    <w:p w:rsidR="00C07530" w:rsidRDefault="00844C2E">
      <w:r>
        <w:t>-закреплять умение группировать предметы по форме и цвету;</w:t>
      </w:r>
    </w:p>
    <w:p w:rsidR="00844C2E" w:rsidRDefault="00844C2E">
      <w:r>
        <w:t>-</w:t>
      </w:r>
      <w:r w:rsidR="00136BA5">
        <w:t>развивать пространственные представления;</w:t>
      </w:r>
    </w:p>
    <w:p w:rsidR="00136BA5" w:rsidRPr="0047174F" w:rsidRDefault="00136BA5">
      <w:pPr>
        <w:rPr>
          <w:sz w:val="32"/>
          <w:szCs w:val="32"/>
        </w:rPr>
      </w:pPr>
      <w:r w:rsidRPr="0047174F">
        <w:rPr>
          <w:sz w:val="32"/>
          <w:szCs w:val="32"/>
        </w:rPr>
        <w:t>Материал:</w:t>
      </w:r>
    </w:p>
    <w:p w:rsidR="00136BA5" w:rsidRDefault="00136BA5">
      <w:r w:rsidRPr="00F116B9">
        <w:rPr>
          <w:b/>
        </w:rPr>
        <w:t>-демонстрационный</w:t>
      </w:r>
      <w:r>
        <w:t>: геометри</w:t>
      </w:r>
      <w:r w:rsidR="002539A9">
        <w:t>ческие фигуры разного цвета (</w:t>
      </w:r>
      <w:r w:rsidR="00691558">
        <w:t>шары и кубики), геометрические</w:t>
      </w:r>
      <w:r w:rsidR="002539A9">
        <w:t xml:space="preserve"> фигуры для доски на магнитах (</w:t>
      </w:r>
      <w:r w:rsidR="00691558">
        <w:t>квадраты и треугольники) разного размера</w:t>
      </w:r>
      <w:r w:rsidR="00440D89">
        <w:t xml:space="preserve">, картинки с фигурами человечков для </w:t>
      </w:r>
      <w:proofErr w:type="spellStart"/>
      <w:r w:rsidR="00440D89">
        <w:t>физминутки</w:t>
      </w:r>
      <w:proofErr w:type="spellEnd"/>
      <w:r w:rsidR="00440D89">
        <w:t>, весёлая музыка;</w:t>
      </w:r>
    </w:p>
    <w:p w:rsidR="00440D89" w:rsidRDefault="00440D89"/>
    <w:p w:rsidR="002539A9" w:rsidRDefault="002539A9">
      <w:r w:rsidRPr="00F116B9">
        <w:rPr>
          <w:b/>
        </w:rPr>
        <w:t>-раздаточный</w:t>
      </w:r>
      <w:r>
        <w:t>: геометрические фигу</w:t>
      </w:r>
      <w:r w:rsidR="00EB52E0">
        <w:t>ры (квадраты и треугольники) разного цвета, листы с печатным заданием, цветные карандаши;</w:t>
      </w:r>
    </w:p>
    <w:p w:rsidR="00EB52E0" w:rsidRDefault="00160E66" w:rsidP="0047174F">
      <w:pPr>
        <w:ind w:left="3540"/>
        <w:rPr>
          <w:sz w:val="32"/>
          <w:szCs w:val="32"/>
        </w:rPr>
      </w:pPr>
      <w:r w:rsidRPr="0047174F">
        <w:rPr>
          <w:sz w:val="32"/>
          <w:szCs w:val="32"/>
        </w:rPr>
        <w:t>Ход занятия.</w:t>
      </w:r>
    </w:p>
    <w:p w:rsidR="0047174F" w:rsidRPr="0047174F" w:rsidRDefault="0047174F" w:rsidP="0047174F">
      <w:pPr>
        <w:ind w:left="3540"/>
        <w:rPr>
          <w:sz w:val="32"/>
          <w:szCs w:val="32"/>
        </w:rPr>
      </w:pPr>
    </w:p>
    <w:p w:rsidR="00014BC1" w:rsidRPr="00F116B9" w:rsidRDefault="00014BC1" w:rsidP="00014BC1">
      <w:pPr>
        <w:pStyle w:val="a3"/>
        <w:numPr>
          <w:ilvl w:val="0"/>
          <w:numId w:val="2"/>
        </w:numPr>
        <w:rPr>
          <w:b/>
        </w:rPr>
      </w:pPr>
      <w:r w:rsidRPr="00F116B9">
        <w:rPr>
          <w:b/>
        </w:rPr>
        <w:t>Включение в деятельность.</w:t>
      </w:r>
    </w:p>
    <w:p w:rsidR="00014BC1" w:rsidRDefault="00F06A54" w:rsidP="00014BC1">
      <w:pPr>
        <w:pStyle w:val="a3"/>
      </w:pPr>
      <w:r>
        <w:t>Д</w:t>
      </w:r>
      <w:r w:rsidR="00014BC1">
        <w:t>ети на ковре. Игра «Что изменилось?» с геометрическими фигурами.</w:t>
      </w:r>
    </w:p>
    <w:p w:rsidR="00F06A54" w:rsidRDefault="00C273BA" w:rsidP="00014BC1">
      <w:pPr>
        <w:pStyle w:val="a3"/>
      </w:pPr>
      <w:r>
        <w:t>Игра «Возьми заданную фигуру».</w:t>
      </w:r>
    </w:p>
    <w:p w:rsidR="00C273BA" w:rsidRDefault="00C273BA" w:rsidP="00014BC1">
      <w:pPr>
        <w:pStyle w:val="a3"/>
      </w:pPr>
      <w:r>
        <w:t>Воспитатель: А теперь попробуем сложить кре</w:t>
      </w:r>
      <w:r w:rsidR="0067078C">
        <w:t>пкий домик из фигур. Почему из ш</w:t>
      </w:r>
      <w:r>
        <w:t>ариков неудобно строить</w:t>
      </w:r>
      <w:r w:rsidR="0067078C">
        <w:t>? (катятся). А ещё почему? (непрочно).</w:t>
      </w:r>
    </w:p>
    <w:p w:rsidR="001C79C0" w:rsidRDefault="001C79C0" w:rsidP="00014BC1">
      <w:pPr>
        <w:pStyle w:val="a3"/>
      </w:pPr>
    </w:p>
    <w:p w:rsidR="0047174F" w:rsidRPr="00F116B9" w:rsidRDefault="0047174F" w:rsidP="0047174F">
      <w:pPr>
        <w:pStyle w:val="a3"/>
        <w:numPr>
          <w:ilvl w:val="0"/>
          <w:numId w:val="2"/>
        </w:numPr>
        <w:rPr>
          <w:b/>
        </w:rPr>
      </w:pPr>
      <w:r w:rsidRPr="00F116B9">
        <w:rPr>
          <w:b/>
        </w:rPr>
        <w:t>Введение в ситуацию.</w:t>
      </w:r>
    </w:p>
    <w:p w:rsidR="0067078C" w:rsidRDefault="0067078C" w:rsidP="00014BC1">
      <w:pPr>
        <w:pStyle w:val="a3"/>
      </w:pPr>
      <w:r>
        <w:t xml:space="preserve">Воспитатель: </w:t>
      </w:r>
      <w:r w:rsidR="00220266">
        <w:t>Крепкий прочный дом, который</w:t>
      </w:r>
      <w:r w:rsidR="00AD00FF">
        <w:t xml:space="preserve"> может защитить от врагов, называется крепость.</w:t>
      </w:r>
      <w:r w:rsidR="001D4884">
        <w:t xml:space="preserve"> За высокими стенами крепости прятались</w:t>
      </w:r>
      <w:r w:rsidR="00934F0D">
        <w:t xml:space="preserve"> войны со своими жёнами и детьми и не пускали злых врагов во внутрь.</w:t>
      </w:r>
      <w:r w:rsidR="001F009A">
        <w:t xml:space="preserve"> Таких </w:t>
      </w:r>
      <w:proofErr w:type="spellStart"/>
      <w:r w:rsidR="001F009A">
        <w:t>войнов</w:t>
      </w:r>
      <w:proofErr w:type="spellEnd"/>
      <w:r w:rsidR="001F009A">
        <w:t xml:space="preserve"> называют защитники.</w:t>
      </w:r>
      <w:r w:rsidR="00AD00FF">
        <w:t xml:space="preserve"> Вот завтра наша большая страна Россия будет </w:t>
      </w:r>
      <w:r w:rsidR="001D4884">
        <w:t>отмечать праздник День Победы.</w:t>
      </w:r>
      <w:r w:rsidR="00CB4831">
        <w:t xml:space="preserve"> День, когда </w:t>
      </w:r>
      <w:r w:rsidR="001A3EB8">
        <w:t>вспоминают всех солдат,</w:t>
      </w:r>
      <w:r w:rsidR="00FD3D60">
        <w:t xml:space="preserve"> которые защищали свою страну и, почти все, </w:t>
      </w:r>
      <w:r w:rsidR="001A3EB8">
        <w:t>погибли. В память об этом завязывают вот такую «георги</w:t>
      </w:r>
      <w:r w:rsidR="00764985">
        <w:t>евскую ленточку».</w:t>
      </w:r>
    </w:p>
    <w:p w:rsidR="00FD3D60" w:rsidRDefault="003338A1" w:rsidP="00014BC1">
      <w:pPr>
        <w:pStyle w:val="a3"/>
      </w:pPr>
      <w:r>
        <w:t xml:space="preserve">Есть ли у нас будущие войны? А </w:t>
      </w:r>
      <w:r w:rsidR="009F6774">
        <w:t>чем могут помочь девочки? Пошли строить крепость.</w:t>
      </w:r>
    </w:p>
    <w:p w:rsidR="001C79C0" w:rsidRDefault="001C79C0" w:rsidP="00014BC1">
      <w:pPr>
        <w:pStyle w:val="a3"/>
      </w:pPr>
    </w:p>
    <w:p w:rsidR="009F6774" w:rsidRPr="00F116B9" w:rsidRDefault="001C79C0" w:rsidP="001C79C0">
      <w:pPr>
        <w:pStyle w:val="a3"/>
        <w:numPr>
          <w:ilvl w:val="0"/>
          <w:numId w:val="2"/>
        </w:numPr>
        <w:rPr>
          <w:b/>
        </w:rPr>
      </w:pPr>
      <w:r w:rsidRPr="00F116B9">
        <w:rPr>
          <w:b/>
        </w:rPr>
        <w:t>Совместная деятельность.</w:t>
      </w:r>
    </w:p>
    <w:p w:rsidR="001C79C0" w:rsidRDefault="00065369" w:rsidP="00A008CB">
      <w:pPr>
        <w:pStyle w:val="a3"/>
      </w:pPr>
      <w:r>
        <w:t>Часть 1.</w:t>
      </w:r>
    </w:p>
    <w:p w:rsidR="00065369" w:rsidRDefault="005441D4" w:rsidP="00A008CB">
      <w:pPr>
        <w:pStyle w:val="a3"/>
      </w:pPr>
      <w:r>
        <w:t>Дети садятся за столы. Работа с раздаточным материалом.</w:t>
      </w:r>
    </w:p>
    <w:p w:rsidR="005441D4" w:rsidRDefault="005441D4" w:rsidP="00A008CB">
      <w:pPr>
        <w:pStyle w:val="a3"/>
      </w:pPr>
      <w:r>
        <w:t>-покажи фигуру;</w:t>
      </w:r>
    </w:p>
    <w:p w:rsidR="005441D4" w:rsidRDefault="005441D4" w:rsidP="00A008CB">
      <w:pPr>
        <w:pStyle w:val="a3"/>
      </w:pPr>
      <w:r>
        <w:t>-покажи одинаковые по цвету;</w:t>
      </w:r>
    </w:p>
    <w:p w:rsidR="005441D4" w:rsidRDefault="005441D4" w:rsidP="00A008CB">
      <w:pPr>
        <w:pStyle w:val="a3"/>
      </w:pPr>
      <w:r>
        <w:t>-покажи одинаковые по размеру;</w:t>
      </w:r>
    </w:p>
    <w:p w:rsidR="00F72D97" w:rsidRDefault="00F72D97" w:rsidP="00A008CB">
      <w:pPr>
        <w:pStyle w:val="a3"/>
      </w:pPr>
      <w:r>
        <w:lastRenderedPageBreak/>
        <w:t>-положи по образцу;</w:t>
      </w:r>
    </w:p>
    <w:p w:rsidR="00CB7B7A" w:rsidRDefault="00CB7B7A" w:rsidP="00A008CB">
      <w:pPr>
        <w:pStyle w:val="a3"/>
      </w:pPr>
      <w:r>
        <w:t>-построй крепость;</w:t>
      </w:r>
    </w:p>
    <w:p w:rsidR="00CB7B7A" w:rsidRDefault="00CB7B7A" w:rsidP="00A008CB">
      <w:pPr>
        <w:pStyle w:val="a3"/>
      </w:pPr>
    </w:p>
    <w:p w:rsidR="00CB7B7A" w:rsidRDefault="00CB7B7A" w:rsidP="00CB7B7A">
      <w:pPr>
        <w:pStyle w:val="a3"/>
      </w:pPr>
      <w:r>
        <w:t>Часть 2.</w:t>
      </w:r>
    </w:p>
    <w:p w:rsidR="00CB7B7A" w:rsidRDefault="00CB7B7A" w:rsidP="00CB7B7A">
      <w:pPr>
        <w:pStyle w:val="a3"/>
      </w:pPr>
      <w:r>
        <w:t xml:space="preserve">  Активный отдых детей.</w:t>
      </w:r>
    </w:p>
    <w:p w:rsidR="00CB7B7A" w:rsidRDefault="00A85F7B" w:rsidP="00CB7B7A">
      <w:pPr>
        <w:pStyle w:val="a3"/>
      </w:pPr>
      <w:r>
        <w:t>Воспитатель: Солдаты после боя должны хорошо отдыхать. Предлагаю вам такую игру</w:t>
      </w:r>
      <w:r w:rsidR="0000556F">
        <w:t>: под весёлую музыку мы будем танцевать, как только музыка закончится, я покажу карточку и вам нужно встать так же, как человечек на картинке.</w:t>
      </w:r>
    </w:p>
    <w:p w:rsidR="00440D89" w:rsidRDefault="00440D89" w:rsidP="00CB7B7A">
      <w:pPr>
        <w:pStyle w:val="a3"/>
      </w:pPr>
      <w:r>
        <w:t>Часть 3.</w:t>
      </w:r>
    </w:p>
    <w:p w:rsidR="008939A1" w:rsidRDefault="005C5145" w:rsidP="008939A1">
      <w:pPr>
        <w:pStyle w:val="a3"/>
      </w:pPr>
      <w:r>
        <w:t>Воспитатель: Вот у меня есть крепость</w:t>
      </w:r>
      <w:r w:rsidR="008939A1">
        <w:t>.</w:t>
      </w:r>
    </w:p>
    <w:p w:rsidR="008939A1" w:rsidRDefault="008939A1" w:rsidP="008939A1">
      <w:pPr>
        <w:pStyle w:val="a3"/>
      </w:pPr>
      <w:r>
        <w:t>-из каких фигур она построена;</w:t>
      </w:r>
    </w:p>
    <w:p w:rsidR="008939A1" w:rsidRDefault="008939A1" w:rsidP="008939A1">
      <w:pPr>
        <w:pStyle w:val="a3"/>
      </w:pPr>
      <w:r>
        <w:t>-покажи одинаковые по цвету;</w:t>
      </w:r>
    </w:p>
    <w:p w:rsidR="008939A1" w:rsidRDefault="00A42DE6" w:rsidP="008939A1">
      <w:pPr>
        <w:pStyle w:val="a3"/>
      </w:pPr>
      <w:r>
        <w:t>-покажи одинаковые по размеру;</w:t>
      </w:r>
    </w:p>
    <w:p w:rsidR="00A42DE6" w:rsidRDefault="00A42DE6" w:rsidP="008939A1">
      <w:pPr>
        <w:pStyle w:val="a3"/>
      </w:pPr>
      <w:r>
        <w:t>-сколько одинаковых деталей в крепости;</w:t>
      </w:r>
    </w:p>
    <w:p w:rsidR="00A42DE6" w:rsidRDefault="00A42DE6" w:rsidP="008939A1">
      <w:pPr>
        <w:pStyle w:val="a3"/>
      </w:pPr>
      <w:r>
        <w:t>-найди такую же на печатном листе;</w:t>
      </w:r>
    </w:p>
    <w:p w:rsidR="00A42DE6" w:rsidRDefault="00A42DE6" w:rsidP="008939A1">
      <w:pPr>
        <w:pStyle w:val="a3"/>
      </w:pPr>
      <w:r>
        <w:t>-</w:t>
      </w:r>
      <w:r w:rsidR="007C21BA">
        <w:t>обведи число, которое показывает, сколько одинаковых деталей</w:t>
      </w:r>
      <w:r w:rsidR="00F605C6">
        <w:t>;</w:t>
      </w:r>
    </w:p>
    <w:p w:rsidR="00F605C6" w:rsidRDefault="00F605C6" w:rsidP="008939A1">
      <w:pPr>
        <w:pStyle w:val="a3"/>
      </w:pPr>
      <w:r>
        <w:t>-найдите крепость с крышей такого же цвета;</w:t>
      </w:r>
    </w:p>
    <w:p w:rsidR="00F605C6" w:rsidRDefault="00F605C6" w:rsidP="008939A1">
      <w:pPr>
        <w:pStyle w:val="a3"/>
      </w:pPr>
      <w:r>
        <w:t>-сколько здесь деталей одного цвета</w:t>
      </w:r>
      <w:r w:rsidR="00991A38">
        <w:t>;</w:t>
      </w:r>
    </w:p>
    <w:p w:rsidR="00991A38" w:rsidRDefault="00991A38" w:rsidP="008939A1">
      <w:pPr>
        <w:pStyle w:val="a3"/>
      </w:pPr>
      <w:r>
        <w:t>-сколько деталей одного размера, обведи это число;</w:t>
      </w:r>
    </w:p>
    <w:p w:rsidR="00991A38" w:rsidRDefault="00991A38" w:rsidP="008939A1">
      <w:pPr>
        <w:pStyle w:val="a3"/>
      </w:pPr>
      <w:r>
        <w:t>-найдите крепость, где есть три одинаковые детали синего цвета, обведи нужное число;</w:t>
      </w:r>
    </w:p>
    <w:p w:rsidR="00991A38" w:rsidRDefault="00B020F7" w:rsidP="008939A1">
      <w:pPr>
        <w:pStyle w:val="a3"/>
      </w:pPr>
      <w:r>
        <w:t>-какая крепость осталась, постройте такую же на доске</w:t>
      </w:r>
      <w:r w:rsidR="00114F34">
        <w:t>, сколько здесь квадратов, а не квадратов, обведите это число;</w:t>
      </w:r>
    </w:p>
    <w:p w:rsidR="00114F34" w:rsidRDefault="00114F34" w:rsidP="008939A1">
      <w:pPr>
        <w:pStyle w:val="a3"/>
      </w:pPr>
      <w:r>
        <w:t>-Нарисуйте флаг на крепости с красной крышей;</w:t>
      </w:r>
    </w:p>
    <w:p w:rsidR="00114F34" w:rsidRDefault="00114F34" w:rsidP="008939A1">
      <w:pPr>
        <w:pStyle w:val="a3"/>
      </w:pPr>
    </w:p>
    <w:p w:rsidR="00114F34" w:rsidRPr="00F116B9" w:rsidRDefault="00114F34" w:rsidP="00114F34">
      <w:pPr>
        <w:pStyle w:val="a3"/>
        <w:numPr>
          <w:ilvl w:val="0"/>
          <w:numId w:val="2"/>
        </w:numPr>
        <w:rPr>
          <w:b/>
        </w:rPr>
      </w:pPr>
      <w:r w:rsidRPr="00F116B9">
        <w:rPr>
          <w:b/>
        </w:rPr>
        <w:t>Осмысление.</w:t>
      </w:r>
    </w:p>
    <w:p w:rsidR="00114F34" w:rsidRDefault="00F116B9" w:rsidP="00114F34">
      <w:pPr>
        <w:pStyle w:val="a3"/>
      </w:pPr>
      <w:r>
        <w:t>Что мы сегодня делали?</w:t>
      </w:r>
    </w:p>
    <w:p w:rsidR="00F116B9" w:rsidRDefault="00F116B9" w:rsidP="00114F34">
      <w:pPr>
        <w:pStyle w:val="a3"/>
      </w:pPr>
      <w:r>
        <w:t>Похвалить детей, поздравить с праздником настоящих солдат.</w:t>
      </w:r>
    </w:p>
    <w:p w:rsidR="00F116B9" w:rsidRDefault="00F116B9" w:rsidP="00114F34">
      <w:pPr>
        <w:pStyle w:val="a3"/>
      </w:pPr>
    </w:p>
    <w:p w:rsidR="00114F34" w:rsidRDefault="00114F34" w:rsidP="008939A1">
      <w:pPr>
        <w:pStyle w:val="a3"/>
      </w:pPr>
    </w:p>
    <w:p w:rsidR="00CB7B7A" w:rsidRDefault="00CB7B7A" w:rsidP="00A008CB">
      <w:pPr>
        <w:pStyle w:val="a3"/>
      </w:pPr>
    </w:p>
    <w:p w:rsidR="001C79C0" w:rsidRDefault="001C79C0" w:rsidP="001C79C0">
      <w:pPr>
        <w:ind w:left="360"/>
      </w:pPr>
      <w:r>
        <w:t xml:space="preserve">        </w:t>
      </w:r>
    </w:p>
    <w:p w:rsidR="001C79C0" w:rsidRDefault="001C79C0" w:rsidP="001C79C0">
      <w:pPr>
        <w:ind w:left="360"/>
      </w:pPr>
      <w:r>
        <w:t xml:space="preserve">        </w:t>
      </w:r>
    </w:p>
    <w:p w:rsidR="0047174F" w:rsidRDefault="0047174F" w:rsidP="00014BC1">
      <w:pPr>
        <w:pStyle w:val="a3"/>
      </w:pPr>
    </w:p>
    <w:p w:rsidR="00014BC1" w:rsidRDefault="00014BC1" w:rsidP="00014BC1">
      <w:pPr>
        <w:pStyle w:val="a3"/>
      </w:pPr>
    </w:p>
    <w:p w:rsidR="002539A9" w:rsidRDefault="002539A9"/>
    <w:p w:rsidR="009C5FCA" w:rsidRDefault="009C5FCA"/>
    <w:sectPr w:rsidR="009C5FCA" w:rsidSect="00AD2CD2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3850CC9-DDC8-4F4A-A344-341F0F5E1F03}"/>
    <w:embedBold r:id="rId2" w:fontKey="{72742644-D48F-464B-9992-1980F7A6E09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424211E-1692-40B0-957F-515167B4851B}"/>
    <w:embedBold r:id="rId4" w:fontKey="{CB319B66-1F4B-473B-BFFD-37842980455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B1BC752-F19E-446A-A8CC-4DCD01E10F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42FBFE6-6118-4C23-953F-624225D4C5CA}"/>
    <w:embedBold r:id="rId7" w:fontKey="{8AA04446-421D-4B52-925F-B1A97B0558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74A8"/>
    <w:multiLevelType w:val="hybridMultilevel"/>
    <w:tmpl w:val="B950B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30A7F"/>
    <w:multiLevelType w:val="hybridMultilevel"/>
    <w:tmpl w:val="0D90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1E"/>
    <w:rsid w:val="0000556F"/>
    <w:rsid w:val="00014BC1"/>
    <w:rsid w:val="0004703D"/>
    <w:rsid w:val="00065369"/>
    <w:rsid w:val="000957CF"/>
    <w:rsid w:val="00114F34"/>
    <w:rsid w:val="00136BA5"/>
    <w:rsid w:val="00160E66"/>
    <w:rsid w:val="001A3EB8"/>
    <w:rsid w:val="001C79C0"/>
    <w:rsid w:val="001D4884"/>
    <w:rsid w:val="001F009A"/>
    <w:rsid w:val="00220266"/>
    <w:rsid w:val="00232E2B"/>
    <w:rsid w:val="00247D3E"/>
    <w:rsid w:val="002539A9"/>
    <w:rsid w:val="003338A1"/>
    <w:rsid w:val="00440D89"/>
    <w:rsid w:val="0047174F"/>
    <w:rsid w:val="005441D4"/>
    <w:rsid w:val="005C5145"/>
    <w:rsid w:val="0067078C"/>
    <w:rsid w:val="00691558"/>
    <w:rsid w:val="00764985"/>
    <w:rsid w:val="007C21BA"/>
    <w:rsid w:val="00844C2E"/>
    <w:rsid w:val="008562F5"/>
    <w:rsid w:val="008939A1"/>
    <w:rsid w:val="00934F0D"/>
    <w:rsid w:val="00991A38"/>
    <w:rsid w:val="009C5FCA"/>
    <w:rsid w:val="009E3F1E"/>
    <w:rsid w:val="009F6774"/>
    <w:rsid w:val="00A008CB"/>
    <w:rsid w:val="00A42DE6"/>
    <w:rsid w:val="00A85F7B"/>
    <w:rsid w:val="00AD00FF"/>
    <w:rsid w:val="00AD2CD2"/>
    <w:rsid w:val="00B020F7"/>
    <w:rsid w:val="00C07530"/>
    <w:rsid w:val="00C273BA"/>
    <w:rsid w:val="00CB4831"/>
    <w:rsid w:val="00CB7B7A"/>
    <w:rsid w:val="00EB52E0"/>
    <w:rsid w:val="00F06A54"/>
    <w:rsid w:val="00F116B9"/>
    <w:rsid w:val="00F605C6"/>
    <w:rsid w:val="00F72D97"/>
    <w:rsid w:val="00FD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B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703D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AD2CD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D2C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B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703D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AD2CD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D2C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451FA29FF14717A721FA41E4888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23EB1E-9C8F-41D8-B451-6FC8690B813A}"/>
      </w:docPartPr>
      <w:docPartBody>
        <w:p w:rsidR="00000000" w:rsidRDefault="002F015F" w:rsidP="002F015F">
          <w:pPr>
            <w:pStyle w:val="7E451FA29FF14717A721FA41E4888CA8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19259C27F52B49C885A7709B3746D8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D8470D-02D4-4C2E-B07A-C60A3A8760EC}"/>
      </w:docPartPr>
      <w:docPartBody>
        <w:p w:rsidR="00000000" w:rsidRDefault="002F015F" w:rsidP="002F015F">
          <w:pPr>
            <w:pStyle w:val="19259C27F52B49C885A7709B3746D8D1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B02C09FE432147B2A153882AB72EC3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D9438E-1391-46A8-AF13-EC3607D7010F}"/>
      </w:docPartPr>
      <w:docPartBody>
        <w:p w:rsidR="00000000" w:rsidRDefault="002F015F" w:rsidP="002F015F">
          <w:pPr>
            <w:pStyle w:val="B02C09FE432147B2A153882AB72EC391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5550081313AA46C889256562DBE6E5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3037AF-DC2B-4F0F-9097-4AFEA4CB8788}"/>
      </w:docPartPr>
      <w:docPartBody>
        <w:p w:rsidR="00000000" w:rsidRDefault="002F015F" w:rsidP="002F015F">
          <w:pPr>
            <w:pStyle w:val="5550081313AA46C889256562DBE6E5F1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5F"/>
    <w:rsid w:val="002F015F"/>
    <w:rsid w:val="00E6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451FA29FF14717A721FA41E4888CA8">
    <w:name w:val="7E451FA29FF14717A721FA41E4888CA8"/>
    <w:rsid w:val="002F015F"/>
  </w:style>
  <w:style w:type="paragraph" w:customStyle="1" w:styleId="19259C27F52B49C885A7709B3746D8D1">
    <w:name w:val="19259C27F52B49C885A7709B3746D8D1"/>
    <w:rsid w:val="002F015F"/>
  </w:style>
  <w:style w:type="paragraph" w:customStyle="1" w:styleId="D94015AA65E24A91A1D50AEFEB2176CE">
    <w:name w:val="D94015AA65E24A91A1D50AEFEB2176CE"/>
    <w:rsid w:val="002F015F"/>
  </w:style>
  <w:style w:type="paragraph" w:customStyle="1" w:styleId="B02C09FE432147B2A153882AB72EC391">
    <w:name w:val="B02C09FE432147B2A153882AB72EC391"/>
    <w:rsid w:val="002F015F"/>
  </w:style>
  <w:style w:type="paragraph" w:customStyle="1" w:styleId="5550081313AA46C889256562DBE6E5F1">
    <w:name w:val="5550081313AA46C889256562DBE6E5F1"/>
    <w:rsid w:val="002F0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451FA29FF14717A721FA41E4888CA8">
    <w:name w:val="7E451FA29FF14717A721FA41E4888CA8"/>
    <w:rsid w:val="002F015F"/>
  </w:style>
  <w:style w:type="paragraph" w:customStyle="1" w:styleId="19259C27F52B49C885A7709B3746D8D1">
    <w:name w:val="19259C27F52B49C885A7709B3746D8D1"/>
    <w:rsid w:val="002F015F"/>
  </w:style>
  <w:style w:type="paragraph" w:customStyle="1" w:styleId="D94015AA65E24A91A1D50AEFEB2176CE">
    <w:name w:val="D94015AA65E24A91A1D50AEFEB2176CE"/>
    <w:rsid w:val="002F015F"/>
  </w:style>
  <w:style w:type="paragraph" w:customStyle="1" w:styleId="B02C09FE432147B2A153882AB72EC391">
    <w:name w:val="B02C09FE432147B2A153882AB72EC391"/>
    <w:rsid w:val="002F015F"/>
  </w:style>
  <w:style w:type="paragraph" w:customStyle="1" w:styleId="5550081313AA46C889256562DBE6E5F1">
    <w:name w:val="5550081313AA46C889256562DBE6E5F1"/>
    <w:rsid w:val="002F0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2017-05-12T00:00:00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занятие по ФЭМП.</dc:title>
  <dc:subject>«Цвет. Форма. Счёт до 3»</dc:subject>
  <dc:creator>Хохлова Анна Николаевна</dc:creator>
  <cp:keywords/>
  <dc:description/>
  <cp:lastModifiedBy>Аня</cp:lastModifiedBy>
  <cp:revision>4</cp:revision>
  <cp:lastPrinted>2018-05-07T19:25:00Z</cp:lastPrinted>
  <dcterms:created xsi:type="dcterms:W3CDTF">2018-05-07T17:01:00Z</dcterms:created>
  <dcterms:modified xsi:type="dcterms:W3CDTF">2021-02-18T19:09:00Z</dcterms:modified>
</cp:coreProperties>
</file>