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0" w:rsidRPr="00BF7C20" w:rsidRDefault="00BF7C20" w:rsidP="00BF7C20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40"/>
          <w:szCs w:val="40"/>
        </w:rPr>
      </w:pPr>
    </w:p>
    <w:p w:rsidR="00BF7C20" w:rsidRPr="00BF7C20" w:rsidRDefault="00BF7C20" w:rsidP="00BF7C20">
      <w:pPr>
        <w:pStyle w:val="a3"/>
        <w:shd w:val="clear" w:color="auto" w:fill="FFFFFF"/>
        <w:rPr>
          <w:color w:val="333333"/>
          <w:sz w:val="40"/>
          <w:szCs w:val="40"/>
        </w:rPr>
      </w:pPr>
      <w:r w:rsidRPr="00BF7C20">
        <w:rPr>
          <w:color w:val="333333"/>
          <w:sz w:val="40"/>
          <w:szCs w:val="40"/>
        </w:rPr>
        <w:t>Как подготовить ребенка к рождению второго?</w:t>
      </w:r>
    </w:p>
    <w:p w:rsidR="00BF7C20" w:rsidRPr="008A253D" w:rsidRDefault="00BF7C20" w:rsidP="00BF7C20">
      <w:pPr>
        <w:pStyle w:val="a3"/>
        <w:shd w:val="clear" w:color="auto" w:fill="FFFFFF"/>
        <w:rPr>
          <w:color w:val="333333"/>
          <w:sz w:val="28"/>
          <w:szCs w:val="28"/>
        </w:rPr>
      </w:pPr>
      <w:r w:rsidRPr="00BF7C20">
        <w:rPr>
          <w:color w:val="333333"/>
          <w:sz w:val="28"/>
          <w:szCs w:val="28"/>
        </w:rPr>
        <w:t>Скоро у Вашего ребенка появится брат или сестра. Это волнующее событие для всей семьи, и Ваш малыш не должен быть в стороне от происходящего.</w:t>
      </w:r>
      <w:r w:rsidRPr="00BF7C20">
        <w:rPr>
          <w:color w:val="333333"/>
          <w:sz w:val="28"/>
          <w:szCs w:val="28"/>
        </w:rPr>
        <w:br/>
        <w:t>Очень важно правильно выбрать момент для сообщения о беременности мамы. Лучше сообщить на третьем-четвертом месяце, не откладывая разговор до тех пор, когда начнет увеличиваться живот. Не изолируйте ребенка от происходящего, дайте ему возможность участвовать в ожидании нового члена семьи.</w:t>
      </w:r>
      <w:r w:rsidRPr="00BF7C20">
        <w:rPr>
          <w:color w:val="333333"/>
          <w:sz w:val="28"/>
          <w:szCs w:val="28"/>
        </w:rPr>
        <w:br/>
        <w:t>Сообщая о беременности мамы, родители не должны чувствовать себя виноватыми и оправдываться, словно совершили что-то неправильное в отношении старшего ребенка. Также, не стоит говорить, что решили родить малыша для него, чтобы было с кем играть. Старший ребенок не должен разделять ответственность, связанную с появлением младенца, это дело родителей и только родителей.</w:t>
      </w:r>
      <w:r w:rsidRPr="00BF7C20">
        <w:rPr>
          <w:color w:val="333333"/>
          <w:sz w:val="28"/>
          <w:szCs w:val="28"/>
        </w:rPr>
        <w:br/>
        <w:t>Лучше если родители сообщат о беременности мамы вместе, например, таким образом: "У нас для тебя есть хорошая новость. Наша семья вскоре станет больше, у нас родится ребенок. А у тебя появится братик или сестренка. Мы этому очень рады". Не спрашивайте сразу у ребенка, рад ли он. Он не должен думать, что чувства, которые он испытывает, могут повлиять на ход событий.</w:t>
      </w:r>
      <w:r w:rsidRPr="00BF7C20">
        <w:rPr>
          <w:color w:val="333333"/>
          <w:sz w:val="28"/>
          <w:szCs w:val="28"/>
        </w:rPr>
        <w:br/>
        <w:t>Если Вашему ребенку меньше 18 месяцев, объяснения можно ограничить простыми словами: "В животике у мамы находится ребеночек, он будет там расти, а потом появится на свет. Мама теперь будет сильнее уставать и не сможет брать тебя на руки". Малышу в этом возрасте еще не ведомы муки ревности, но зато он заметит, что мама не всегда в состоянии с ним повозится, побегать, поиграть. Объясните ему, что пройдет много дней и ночей, прежде чем маленький появится на свет.  Расскажите ему, каким крошечным сначала будет малыш, и как о нем нужно заботиться. Объясните, что новорожденный не играет в игры, не разговаривает, много спит. Если предупредить об этом старшего ребенка, он будет меньше разочарован при появлении малыша.</w:t>
      </w:r>
      <w:r w:rsidRPr="00BF7C20">
        <w:rPr>
          <w:color w:val="333333"/>
          <w:sz w:val="28"/>
          <w:szCs w:val="28"/>
        </w:rPr>
        <w:br/>
        <w:t>Важно не связывать перемены в жизни старшего ребенка с появлением младшего. То есть все значительные события в жизни ребенка – переезд в другую комнату, посещение детского сада не стоит совмещать по времени  с рождением младшего.</w:t>
      </w:r>
      <w:r w:rsidR="008A253D" w:rsidRPr="008A253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8A253D" w:rsidRPr="00BF7C20" w:rsidRDefault="008A253D" w:rsidP="00BF7C20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4453927"/>
            <wp:effectExtent l="0" t="0" r="3175" b="3810"/>
            <wp:docPr id="1" name="Рисунок 1" descr="C:\Users\андрей\Desktop\фотопоявл д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появл дво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20" w:rsidRPr="00BF7C20" w:rsidRDefault="00BF7C20" w:rsidP="00BF7C20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BF7C20" w:rsidRPr="00BF7C20" w:rsidRDefault="00BF7C20" w:rsidP="00BF7C20">
      <w:pPr>
        <w:rPr>
          <w:rFonts w:ascii="Times New Roman" w:hAnsi="Times New Roman"/>
          <w:sz w:val="28"/>
          <w:szCs w:val="28"/>
        </w:rPr>
      </w:pPr>
    </w:p>
    <w:p w:rsidR="00663D0D" w:rsidRDefault="00663D0D"/>
    <w:sectPr w:rsidR="0066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E9"/>
    <w:rsid w:val="00663D0D"/>
    <w:rsid w:val="008A253D"/>
    <w:rsid w:val="009442E9"/>
    <w:rsid w:val="00BF7C20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2021-04-28T19:38:00Z</dcterms:created>
  <dcterms:modified xsi:type="dcterms:W3CDTF">2021-04-28T19:49:00Z</dcterms:modified>
</cp:coreProperties>
</file>