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77E" w:rsidRPr="00E2477E" w:rsidRDefault="00E2477E" w:rsidP="00E2477E">
      <w:pPr>
        <w:pStyle w:val="a3"/>
        <w:spacing w:before="0" w:beforeAutospacing="0"/>
        <w:jc w:val="center"/>
        <w:rPr>
          <w:b/>
          <w:color w:val="333333"/>
          <w:sz w:val="23"/>
          <w:szCs w:val="23"/>
        </w:rPr>
      </w:pPr>
      <w:r w:rsidRPr="00E2477E">
        <w:rPr>
          <w:b/>
          <w:color w:val="333333"/>
          <w:sz w:val="23"/>
          <w:szCs w:val="23"/>
        </w:rPr>
        <w:t>Аутизм</w:t>
      </w:r>
    </w:p>
    <w:p w:rsidR="00E2477E" w:rsidRPr="00E2477E" w:rsidRDefault="00E2477E" w:rsidP="00E2477E">
      <w:pPr>
        <w:pStyle w:val="a3"/>
        <w:spacing w:before="0" w:beforeAutospacing="0" w:after="0" w:afterAutospacing="0" w:line="360" w:lineRule="auto"/>
        <w:ind w:firstLine="709"/>
        <w:rPr>
          <w:color w:val="333333"/>
          <w:sz w:val="23"/>
          <w:szCs w:val="23"/>
        </w:rPr>
      </w:pPr>
      <w:r w:rsidRPr="00E2477E">
        <w:rPr>
          <w:color w:val="333333"/>
          <w:sz w:val="23"/>
          <w:szCs w:val="23"/>
        </w:rPr>
        <w:t>Итак факты об аутизме:</w:t>
      </w:r>
      <w:r w:rsidRPr="00E2477E">
        <w:rPr>
          <w:color w:val="333333"/>
          <w:sz w:val="23"/>
          <w:szCs w:val="23"/>
        </w:rPr>
        <w:br/>
      </w:r>
      <w:r w:rsidRPr="00E2477E">
        <w:rPr>
          <w:rFonts w:ascii="Segoe UI Symbol" w:hAnsi="Segoe UI Symbol" w:cs="Segoe UI Symbol"/>
          <w:color w:val="333333"/>
          <w:sz w:val="23"/>
          <w:szCs w:val="23"/>
        </w:rPr>
        <w:t>✅</w:t>
      </w:r>
      <w:r w:rsidRPr="00E2477E">
        <w:rPr>
          <w:color w:val="333333"/>
          <w:sz w:val="23"/>
          <w:szCs w:val="23"/>
        </w:rPr>
        <w:t xml:space="preserve">В последние годы количество детей с расстройствами аутистического спектра увеличилось. По данным известной международной организации </w:t>
      </w:r>
      <w:proofErr w:type="spellStart"/>
      <w:r w:rsidRPr="00E2477E">
        <w:rPr>
          <w:color w:val="333333"/>
          <w:sz w:val="23"/>
          <w:szCs w:val="23"/>
        </w:rPr>
        <w:t>Autism</w:t>
      </w:r>
      <w:proofErr w:type="spellEnd"/>
      <w:r w:rsidRPr="00E2477E">
        <w:rPr>
          <w:color w:val="333333"/>
          <w:sz w:val="23"/>
          <w:szCs w:val="23"/>
        </w:rPr>
        <w:t xml:space="preserve"> </w:t>
      </w:r>
      <w:proofErr w:type="spellStart"/>
      <w:r w:rsidRPr="00E2477E">
        <w:rPr>
          <w:color w:val="333333"/>
          <w:sz w:val="23"/>
          <w:szCs w:val="23"/>
        </w:rPr>
        <w:t>Speaks</w:t>
      </w:r>
      <w:proofErr w:type="spellEnd"/>
      <w:r w:rsidRPr="00E2477E">
        <w:rPr>
          <w:color w:val="333333"/>
          <w:sz w:val="23"/>
          <w:szCs w:val="23"/>
        </w:rPr>
        <w:t xml:space="preserve"> ("Аутизм говорит"), занимающейся исследованием аутизма, в США уже каждый 88-й ребенок рождается с таким диагнозом, и эта пропорция, скорее всего, сохраняется и для всего остального мира. Отчасти, это связано и с тем, что аутизм стал больше изучаться и научились его диагностировать. Раньше аутизм мас</w:t>
      </w:r>
      <w:bookmarkStart w:id="0" w:name="_GoBack"/>
      <w:bookmarkEnd w:id="0"/>
      <w:r w:rsidRPr="00E2477E">
        <w:rPr>
          <w:color w:val="333333"/>
          <w:sz w:val="23"/>
          <w:szCs w:val="23"/>
        </w:rPr>
        <w:t xml:space="preserve">кировался под другие психиатрические заболевания, </w:t>
      </w:r>
      <w:proofErr w:type="gramStart"/>
      <w:r w:rsidRPr="00E2477E">
        <w:rPr>
          <w:color w:val="333333"/>
          <w:sz w:val="23"/>
          <w:szCs w:val="23"/>
        </w:rPr>
        <w:t>например</w:t>
      </w:r>
      <w:proofErr w:type="gramEnd"/>
      <w:r w:rsidRPr="00E2477E">
        <w:rPr>
          <w:color w:val="333333"/>
          <w:sz w:val="23"/>
          <w:szCs w:val="23"/>
        </w:rPr>
        <w:t xml:space="preserve"> детская шизофрения. </w:t>
      </w:r>
      <w:r w:rsidRPr="00E2477E">
        <w:rPr>
          <w:rFonts w:ascii="Segoe UI Symbol" w:hAnsi="Segoe UI Symbol" w:cs="Segoe UI Symbol"/>
          <w:color w:val="333333"/>
          <w:sz w:val="23"/>
          <w:szCs w:val="23"/>
        </w:rPr>
        <w:t>✅</w:t>
      </w:r>
      <w:r w:rsidRPr="00E2477E">
        <w:rPr>
          <w:color w:val="333333"/>
          <w:sz w:val="23"/>
          <w:szCs w:val="23"/>
        </w:rPr>
        <w:t>Гораздо чаще аутизмом страдают мальчики. По разным данным соотношение расстройств у мальчиков и девочек находится в пределах от 2,6:1 до 4:1.</w:t>
      </w:r>
      <w:r w:rsidRPr="00E2477E">
        <w:rPr>
          <w:color w:val="333333"/>
          <w:sz w:val="23"/>
          <w:szCs w:val="23"/>
        </w:rPr>
        <w:br/>
      </w:r>
      <w:r w:rsidRPr="00E2477E">
        <w:rPr>
          <w:rFonts w:ascii="Segoe UI Symbol" w:hAnsi="Segoe UI Symbol" w:cs="Segoe UI Symbol"/>
          <w:color w:val="333333"/>
          <w:sz w:val="23"/>
          <w:szCs w:val="23"/>
        </w:rPr>
        <w:t>✅</w:t>
      </w:r>
      <w:r w:rsidRPr="00E2477E">
        <w:rPr>
          <w:color w:val="333333"/>
          <w:sz w:val="23"/>
          <w:szCs w:val="23"/>
        </w:rPr>
        <w:t xml:space="preserve"> Аутизм бывает разной степени тяжести и видов. По Международной классификации болезней (МКБ-10) выделяют 8 видов расстройств аутистического спектра (атипичный аутизм, синдром </w:t>
      </w:r>
      <w:proofErr w:type="spellStart"/>
      <w:r w:rsidRPr="00E2477E">
        <w:rPr>
          <w:color w:val="333333"/>
          <w:sz w:val="23"/>
          <w:szCs w:val="23"/>
        </w:rPr>
        <w:t>Ретта</w:t>
      </w:r>
      <w:proofErr w:type="spellEnd"/>
      <w:r w:rsidRPr="00E2477E">
        <w:rPr>
          <w:color w:val="333333"/>
          <w:sz w:val="23"/>
          <w:szCs w:val="23"/>
        </w:rPr>
        <w:t xml:space="preserve">, синдром </w:t>
      </w:r>
      <w:proofErr w:type="spellStart"/>
      <w:r w:rsidRPr="00E2477E">
        <w:rPr>
          <w:color w:val="333333"/>
          <w:sz w:val="23"/>
          <w:szCs w:val="23"/>
        </w:rPr>
        <w:t>Аспергера</w:t>
      </w:r>
      <w:proofErr w:type="spellEnd"/>
      <w:r w:rsidRPr="00E2477E">
        <w:rPr>
          <w:color w:val="333333"/>
          <w:sz w:val="23"/>
          <w:szCs w:val="23"/>
        </w:rPr>
        <w:t xml:space="preserve"> и </w:t>
      </w:r>
      <w:proofErr w:type="spellStart"/>
      <w:r w:rsidRPr="00E2477E">
        <w:rPr>
          <w:color w:val="333333"/>
          <w:sz w:val="23"/>
          <w:szCs w:val="23"/>
        </w:rPr>
        <w:t>пр</w:t>
      </w:r>
      <w:proofErr w:type="spellEnd"/>
      <w:r w:rsidRPr="00E2477E">
        <w:rPr>
          <w:color w:val="333333"/>
          <w:sz w:val="23"/>
          <w:szCs w:val="23"/>
        </w:rPr>
        <w:t>)</w:t>
      </w:r>
      <w:r w:rsidRPr="00E2477E">
        <w:rPr>
          <w:color w:val="333333"/>
          <w:sz w:val="23"/>
          <w:szCs w:val="23"/>
        </w:rPr>
        <w:br/>
      </w:r>
      <w:r w:rsidRPr="00E2477E">
        <w:rPr>
          <w:rFonts w:ascii="Segoe UI Symbol" w:hAnsi="Segoe UI Symbol" w:cs="Segoe UI Symbol"/>
          <w:color w:val="333333"/>
          <w:sz w:val="23"/>
          <w:szCs w:val="23"/>
        </w:rPr>
        <w:t>✅</w:t>
      </w:r>
      <w:r w:rsidRPr="00E2477E">
        <w:rPr>
          <w:color w:val="333333"/>
          <w:sz w:val="23"/>
          <w:szCs w:val="23"/>
        </w:rPr>
        <w:t xml:space="preserve">Аутистические расстройства и интеллект. В одних случаях (видах) расстройств есть полная потеря интеллекта, в других случаях, как например при синдроме </w:t>
      </w:r>
      <w:proofErr w:type="spellStart"/>
      <w:r w:rsidRPr="00E2477E">
        <w:rPr>
          <w:color w:val="333333"/>
          <w:sz w:val="23"/>
          <w:szCs w:val="23"/>
        </w:rPr>
        <w:t>Аспергера</w:t>
      </w:r>
      <w:proofErr w:type="spellEnd"/>
      <w:r w:rsidRPr="00E2477E">
        <w:rPr>
          <w:color w:val="333333"/>
          <w:sz w:val="23"/>
          <w:szCs w:val="23"/>
        </w:rPr>
        <w:t xml:space="preserve"> люди могут обладать высоким уровнем интеллекта вплоть до гениальности. Например, считается, что Альберт Эйнштейн, Исаак Ньютон, </w:t>
      </w:r>
      <w:proofErr w:type="spellStart"/>
      <w:r w:rsidRPr="00E2477E">
        <w:rPr>
          <w:color w:val="333333"/>
          <w:sz w:val="23"/>
          <w:szCs w:val="23"/>
        </w:rPr>
        <w:t>Льис</w:t>
      </w:r>
      <w:proofErr w:type="spellEnd"/>
      <w:r w:rsidRPr="00E2477E">
        <w:rPr>
          <w:color w:val="333333"/>
          <w:sz w:val="23"/>
          <w:szCs w:val="23"/>
        </w:rPr>
        <w:t xml:space="preserve"> </w:t>
      </w:r>
      <w:proofErr w:type="spellStart"/>
      <w:r w:rsidRPr="00E2477E">
        <w:rPr>
          <w:color w:val="333333"/>
          <w:sz w:val="23"/>
          <w:szCs w:val="23"/>
        </w:rPr>
        <w:t>Кэролл</w:t>
      </w:r>
      <w:proofErr w:type="spellEnd"/>
      <w:r w:rsidRPr="00E2477E">
        <w:rPr>
          <w:color w:val="333333"/>
          <w:sz w:val="23"/>
          <w:szCs w:val="23"/>
        </w:rPr>
        <w:t xml:space="preserve"> </w:t>
      </w:r>
      <w:proofErr w:type="spellStart"/>
      <w:r w:rsidRPr="00E2477E">
        <w:rPr>
          <w:color w:val="333333"/>
          <w:sz w:val="23"/>
          <w:szCs w:val="23"/>
        </w:rPr>
        <w:t>страдалали</w:t>
      </w:r>
      <w:proofErr w:type="spellEnd"/>
      <w:r w:rsidRPr="00E2477E">
        <w:rPr>
          <w:color w:val="333333"/>
          <w:sz w:val="23"/>
          <w:szCs w:val="23"/>
        </w:rPr>
        <w:t xml:space="preserve"> от синдрома </w:t>
      </w:r>
      <w:proofErr w:type="spellStart"/>
      <w:r w:rsidRPr="00E2477E">
        <w:rPr>
          <w:color w:val="333333"/>
          <w:sz w:val="23"/>
          <w:szCs w:val="23"/>
        </w:rPr>
        <w:t>Аспергера</w:t>
      </w:r>
      <w:proofErr w:type="spellEnd"/>
      <w:r w:rsidRPr="00E2477E">
        <w:rPr>
          <w:color w:val="333333"/>
          <w:sz w:val="23"/>
          <w:szCs w:val="23"/>
        </w:rPr>
        <w:t xml:space="preserve">. Из современных гениев предположительно </w:t>
      </w:r>
      <w:proofErr w:type="spellStart"/>
      <w:r w:rsidRPr="00E2477E">
        <w:rPr>
          <w:color w:val="333333"/>
          <w:sz w:val="23"/>
          <w:szCs w:val="23"/>
        </w:rPr>
        <w:t>недиагностированный</w:t>
      </w:r>
      <w:proofErr w:type="spellEnd"/>
      <w:r w:rsidRPr="00E2477E">
        <w:rPr>
          <w:color w:val="333333"/>
          <w:sz w:val="23"/>
          <w:szCs w:val="23"/>
        </w:rPr>
        <w:t xml:space="preserve"> синдром </w:t>
      </w:r>
      <w:proofErr w:type="spellStart"/>
      <w:r w:rsidRPr="00E2477E">
        <w:rPr>
          <w:color w:val="333333"/>
          <w:sz w:val="23"/>
          <w:szCs w:val="23"/>
        </w:rPr>
        <w:t>Аспергера</w:t>
      </w:r>
      <w:proofErr w:type="spellEnd"/>
      <w:r w:rsidRPr="00E2477E">
        <w:rPr>
          <w:color w:val="333333"/>
          <w:sz w:val="23"/>
          <w:szCs w:val="23"/>
        </w:rPr>
        <w:t xml:space="preserve"> был у Билла Гейтса. </w:t>
      </w:r>
      <w:r w:rsidRPr="00E2477E">
        <w:rPr>
          <w:rFonts w:ascii="Segoe UI Symbol" w:hAnsi="Segoe UI Symbol" w:cs="Segoe UI Symbol"/>
          <w:color w:val="333333"/>
          <w:sz w:val="23"/>
          <w:szCs w:val="23"/>
        </w:rPr>
        <w:t>✅</w:t>
      </w:r>
      <w:r w:rsidRPr="00E2477E">
        <w:rPr>
          <w:color w:val="333333"/>
          <w:sz w:val="23"/>
          <w:szCs w:val="23"/>
        </w:rPr>
        <w:t xml:space="preserve">Психологи, неврологи могут выявить признаки аутистических расстройств у ребёнка, но диагноз ставит только психиатр! </w:t>
      </w:r>
    </w:p>
    <w:p w:rsidR="003169AA" w:rsidRPr="00E2477E" w:rsidRDefault="003169AA">
      <w:pPr>
        <w:rPr>
          <w:rFonts w:ascii="Times New Roman" w:hAnsi="Times New Roman" w:cs="Times New Roman"/>
        </w:rPr>
      </w:pPr>
    </w:p>
    <w:sectPr w:rsidR="003169AA" w:rsidRPr="00E24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021"/>
    <w:rsid w:val="003169AA"/>
    <w:rsid w:val="00E2477E"/>
    <w:rsid w:val="00FD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6BCEDF-AA38-4A2E-BB37-0DA56AF23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4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7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Красная шапочка</dc:creator>
  <cp:keywords/>
  <dc:description/>
  <cp:lastModifiedBy>Красная шапочка</cp:lastModifiedBy>
  <cp:revision>2</cp:revision>
  <dcterms:created xsi:type="dcterms:W3CDTF">2021-01-21T11:37:00Z</dcterms:created>
  <dcterms:modified xsi:type="dcterms:W3CDTF">2021-01-21T11:37:00Z</dcterms:modified>
</cp:coreProperties>
</file>